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2854" w:rsidRDefault="004E46A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47DF2D" wp14:editId="53498A07">
                <wp:simplePos x="0" y="0"/>
                <wp:positionH relativeFrom="column">
                  <wp:posOffset>4500880</wp:posOffset>
                </wp:positionH>
                <wp:positionV relativeFrom="paragraph">
                  <wp:posOffset>1652905</wp:posOffset>
                </wp:positionV>
                <wp:extent cx="1943100" cy="5286375"/>
                <wp:effectExtent l="0" t="0" r="19050" b="2857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28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30E" w:rsidRDefault="00EA530E" w:rsidP="00EA530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24F3E" w:rsidRDefault="00EA530E" w:rsidP="00EA530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250D94B" wp14:editId="52ACF85F">
                                  <wp:extent cx="1524000" cy="1190625"/>
                                  <wp:effectExtent l="0" t="0" r="0" b="9525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amwork-family-of-skater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530E" w:rsidRPr="00E1375E" w:rsidRDefault="00EA530E" w:rsidP="00EA530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E46A1" w:rsidRPr="006A3EE7" w:rsidRDefault="004E46A1" w:rsidP="004E46A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A3EE7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Lending</w:t>
                            </w:r>
                            <w:proofErr w:type="spellEnd"/>
                            <w:r w:rsidRPr="006A3EE7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 hand </w:t>
                            </w:r>
                            <w:proofErr w:type="spellStart"/>
                            <w:r w:rsidRPr="006A3EE7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makes</w:t>
                            </w:r>
                            <w:proofErr w:type="spellEnd"/>
                            <w:r w:rsidRPr="006A3EE7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A3EE7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all</w:t>
                            </w:r>
                            <w:proofErr w:type="spellEnd"/>
                            <w:proofErr w:type="gramEnd"/>
                            <w:r w:rsidRPr="006A3EE7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proofErr w:type="spellStart"/>
                            <w:r w:rsidRPr="006A3EE7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differences</w:t>
                            </w:r>
                            <w:proofErr w:type="spellEnd"/>
                            <w:r w:rsidRPr="006A3EE7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                                                                                </w:t>
                            </w:r>
                          </w:p>
                          <w:p w:rsidR="00AF6207" w:rsidRDefault="00AF6207" w:rsidP="002D7C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32DB3" w:rsidRDefault="00B32DB3" w:rsidP="002D7C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32DB3" w:rsidRDefault="00B32DB3" w:rsidP="002D7C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32DB3" w:rsidRDefault="00B32DB3" w:rsidP="002D7C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32DB3" w:rsidRDefault="00B32DB3" w:rsidP="002D7C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32DB3" w:rsidRDefault="00B32DB3" w:rsidP="002D7C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32DB3" w:rsidRDefault="00B32DB3" w:rsidP="002D7C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32DB3" w:rsidRDefault="00B32DB3" w:rsidP="002D7C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32DB3" w:rsidRDefault="00B32DB3" w:rsidP="002D7C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32DB3" w:rsidRDefault="00B32DB3" w:rsidP="002D7C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32DB3" w:rsidRDefault="00B32DB3" w:rsidP="002D7C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32DB3" w:rsidRDefault="00B32DB3" w:rsidP="002D7C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32DB3" w:rsidRDefault="00B32DB3" w:rsidP="002D7CF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7305BC" w:rsidRDefault="007305BC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7305BC" w:rsidRDefault="007305BC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7305BC" w:rsidRDefault="007305BC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7305BC" w:rsidRDefault="007305BC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7305BC" w:rsidRDefault="007305BC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AF0198" w:rsidRDefault="00AF0198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Default="00576595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Default="00576595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Default="00576595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Default="00576595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Default="00576595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Default="00576595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Default="00576595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Default="00576595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Default="00576595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Default="00576595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Default="00576595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Default="00576595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Default="00576595" w:rsidP="007305B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  <w:p w:rsidR="00576595" w:rsidRPr="00576595" w:rsidRDefault="00576595" w:rsidP="0057659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4.4pt;margin-top:130.15pt;width:153pt;height:4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" fillcolor="#7f7f7f [1612]">
                <v:textbox>
                  <w:txbxContent>
                    <w:p w:rsidR="00EA530E" w:rsidRDefault="00EA530E" w:rsidP="00EA530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D24F3E" w:rsidRDefault="00EA530E" w:rsidP="00EA530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lang w:eastAsia="nl-NL"/>
                        </w:rPr>
                        <w:drawing>
                          <wp:inline distT="0" distB="0" distL="0" distR="0" wp14:anchorId="6250D94B" wp14:editId="52ACF85F">
                            <wp:extent cx="1524000" cy="1190625"/>
                            <wp:effectExtent l="0" t="0" r="0" b="9525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amwork-family-of-skater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530E" w:rsidRPr="00E1375E" w:rsidRDefault="00EA530E" w:rsidP="00EA530E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4E46A1" w:rsidRPr="006A3EE7" w:rsidRDefault="004E46A1" w:rsidP="004E46A1">
                      <w:pPr>
                        <w:spacing w:after="0" w:line="240" w:lineRule="auto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6A3EE7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Lending</w:t>
                      </w:r>
                      <w:proofErr w:type="spellEnd"/>
                      <w:r w:rsidRPr="006A3EE7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 xml:space="preserve"> a hand </w:t>
                      </w:r>
                      <w:proofErr w:type="spellStart"/>
                      <w:r w:rsidRPr="006A3EE7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makes</w:t>
                      </w:r>
                      <w:proofErr w:type="spellEnd"/>
                      <w:r w:rsidRPr="006A3EE7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6A3EE7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all</w:t>
                      </w:r>
                      <w:proofErr w:type="spellEnd"/>
                      <w:proofErr w:type="gramEnd"/>
                      <w:r w:rsidRPr="006A3EE7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 xml:space="preserve"> the </w:t>
                      </w:r>
                      <w:proofErr w:type="spellStart"/>
                      <w:r w:rsidRPr="006A3EE7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differences</w:t>
                      </w:r>
                      <w:proofErr w:type="spellEnd"/>
                      <w:r w:rsidRPr="006A3EE7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 xml:space="preserve">.                                                                                 </w:t>
                      </w:r>
                    </w:p>
                    <w:p w:rsidR="00AF6207" w:rsidRDefault="00AF6207" w:rsidP="002D7CF6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B32DB3" w:rsidRDefault="00B32DB3" w:rsidP="002D7CF6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B32DB3" w:rsidRDefault="00B32DB3" w:rsidP="002D7CF6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B32DB3" w:rsidRDefault="00B32DB3" w:rsidP="002D7CF6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B32DB3" w:rsidRDefault="00B32DB3" w:rsidP="002D7CF6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B32DB3" w:rsidRDefault="00B32DB3" w:rsidP="002D7CF6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B32DB3" w:rsidRDefault="00B32DB3" w:rsidP="002D7CF6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B32DB3" w:rsidRDefault="00B32DB3" w:rsidP="002D7CF6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B32DB3" w:rsidRDefault="00B32DB3" w:rsidP="002D7CF6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B32DB3" w:rsidRDefault="00B32DB3" w:rsidP="002D7CF6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B32DB3" w:rsidRDefault="00B32DB3" w:rsidP="002D7CF6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B32DB3" w:rsidRDefault="00B32DB3" w:rsidP="002D7CF6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B32DB3" w:rsidRDefault="00B32DB3" w:rsidP="002D7CF6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7305BC" w:rsidRDefault="007305BC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7305BC" w:rsidRDefault="007305BC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7305BC" w:rsidRDefault="007305BC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7305BC" w:rsidRDefault="007305BC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7305BC" w:rsidRDefault="007305BC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AF0198" w:rsidRDefault="00AF0198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Default="00576595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Default="00576595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Default="00576595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Default="00576595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Default="00576595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Default="00576595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Default="00576595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Default="00576595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Default="00576595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Default="00576595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Default="00576595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Default="00576595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Default="00576595" w:rsidP="007305BC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  <w:p w:rsidR="00576595" w:rsidRPr="00576595" w:rsidRDefault="00576595" w:rsidP="00576595">
                      <w:pPr>
                        <w:spacing w:after="0" w:line="240" w:lineRule="auto"/>
                        <w:rPr>
                          <w:rFonts w:ascii="Tahoma" w:hAnsi="Tahoma" w:cs="Tahoma"/>
                          <w:color w:val="17365D" w:themeColor="tex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5B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BFE38" wp14:editId="47046949">
                <wp:simplePos x="0" y="0"/>
                <wp:positionH relativeFrom="column">
                  <wp:posOffset>-223520</wp:posOffset>
                </wp:positionH>
                <wp:positionV relativeFrom="paragraph">
                  <wp:posOffset>1652905</wp:posOffset>
                </wp:positionV>
                <wp:extent cx="4724400" cy="5286375"/>
                <wp:effectExtent l="0" t="0" r="19050" b="2857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28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C79" w:rsidRDefault="00932C79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</w:p>
                          <w:p w:rsidR="00932C79" w:rsidRPr="00932C79" w:rsidRDefault="00932C79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FF6600"/>
                                <w14:textFill>
                                  <w14:solidFill>
                                    <w14:srgbClr w14:val="FF66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32C79">
                              <w:rPr>
                                <w:rFonts w:ascii="Tahoma" w:hAnsi="Tahoma" w:cs="Tahoma"/>
                                <w:color w:val="FF6600"/>
                                <w14:textFill>
                                  <w14:solidFill>
                                    <w14:srgbClr w14:val="FF66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Adopteer een Talent.</w:t>
                            </w:r>
                          </w:p>
                          <w:p w:rsidR="006D3289" w:rsidRPr="004E46A1" w:rsidRDefault="006D3289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Adopteren is meer dan het toestoppen van geld. Adopteren staat voor betrokkenheid, zorg, aanmoediging, ondersteuning en samen activiteiten ondernemen.</w:t>
                            </w:r>
                          </w:p>
                          <w:p w:rsidR="006D3289" w:rsidRPr="004E46A1" w:rsidRDefault="006D3289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</w:p>
                          <w:p w:rsidR="00E16320" w:rsidRPr="00932C79" w:rsidRDefault="00932C79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FF66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6600"/>
                              </w:rPr>
                              <w:t>Doel</w:t>
                            </w:r>
                          </w:p>
                          <w:p w:rsidR="006D3289" w:rsidRPr="004E46A1" w:rsidRDefault="006D3289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Inwoners van Zeeland </w:t>
                            </w:r>
                            <w:r w:rsidR="003C01D5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bewegen en </w:t>
                            </w:r>
                            <w:r w:rsidR="00E16320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sporten</w:t>
                            </w: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 samen</w:t>
                            </w:r>
                            <w:r w:rsidR="00E16320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:rsidR="006D3289" w:rsidRDefault="006D3289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Het onderlinge contact tussen inwoners van Zeeland bevorderen.</w:t>
                            </w:r>
                          </w:p>
                          <w:p w:rsidR="00C73DF8" w:rsidRPr="004E46A1" w:rsidRDefault="00C73DF8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Gevoel van welzijn verbeteren.</w:t>
                            </w:r>
                          </w:p>
                          <w:p w:rsidR="006D3289" w:rsidRPr="004E46A1" w:rsidRDefault="006D3289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Talenten </w:t>
                            </w:r>
                            <w:r w:rsidR="004E46A1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ondersteunen</w:t>
                            </w: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 in de ontwikkeling van hun kwaliteiten.</w:t>
                            </w:r>
                          </w:p>
                          <w:p w:rsidR="006D3289" w:rsidRPr="004E46A1" w:rsidRDefault="006D3289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Top</w:t>
                            </w:r>
                            <w:r w:rsidR="004E46A1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- en breedte</w:t>
                            </w: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sport dichter bij elkaar brengen.</w:t>
                            </w:r>
                          </w:p>
                          <w:p w:rsidR="006D3289" w:rsidRPr="004E46A1" w:rsidRDefault="006D3289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Gebruik maken van de faciliteiten en voorzieningen</w:t>
                            </w:r>
                            <w:r w:rsidR="004E46A1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 binnen Zeeland</w:t>
                            </w: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:rsidR="006D3289" w:rsidRPr="004E46A1" w:rsidRDefault="006D3289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</w:p>
                          <w:p w:rsidR="003C01D5" w:rsidRPr="004E46A1" w:rsidRDefault="003C01D5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Dit verbetert de gezondheid en </w:t>
                            </w:r>
                            <w:r w:rsidR="00B35FBF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verlaagt het ziekteverzuim. </w:t>
                            </w:r>
                            <w:r w:rsidR="003A2CB1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Sporten die buiten beoefend worden, trekken mensen de natuur in.</w:t>
                            </w:r>
                          </w:p>
                          <w:p w:rsidR="003C01D5" w:rsidRPr="004E46A1" w:rsidRDefault="003C01D5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</w:p>
                          <w:p w:rsidR="003C01D5" w:rsidRPr="00932C79" w:rsidRDefault="003C01D5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FF6600"/>
                              </w:rPr>
                            </w:pPr>
                            <w:r w:rsidRPr="00932C79">
                              <w:rPr>
                                <w:rFonts w:ascii="Tahoma" w:hAnsi="Tahoma" w:cs="Tahoma"/>
                                <w:color w:val="FF6600"/>
                              </w:rPr>
                              <w:t>Plan</w:t>
                            </w:r>
                          </w:p>
                          <w:p w:rsidR="004E46A1" w:rsidRPr="004E46A1" w:rsidRDefault="003C01D5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In elke gemeente wordt</w:t>
                            </w:r>
                            <w:r w:rsidR="003A2CB1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 een talent gekozen. </w:t>
                            </w:r>
                            <w:r w:rsidR="006D3289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Dit talent wordt voor een jaar de ambassadeur in de sport. </w:t>
                            </w:r>
                            <w:r w:rsidR="003A2CB1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Elk t</w:t>
                            </w: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alent</w:t>
                            </w:r>
                            <w:r w:rsidR="003A2CB1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 verzorgt</w:t>
                            </w:r>
                            <w:r w:rsidR="00234A57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 sportactiviteiten binnen zijn gemeente</w:t>
                            </w:r>
                            <w:r w:rsidR="006D3289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. </w:t>
                            </w: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Inwoners </w:t>
                            </w:r>
                            <w:r w:rsidR="006D3289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van Zeeland </w:t>
                            </w: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worden uitgenodigd kennis te maken met die tak v</w:t>
                            </w:r>
                            <w:r w:rsidR="006D3289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an sport</w:t>
                            </w: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:rsidR="004E46A1" w:rsidRPr="004E46A1" w:rsidRDefault="004E46A1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</w:p>
                          <w:p w:rsidR="00823357" w:rsidRDefault="004E46A1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De drempel tot sporten wordt verlaagd.</w:t>
                            </w:r>
                            <w:r w:rsidR="003C01D5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 xml:space="preserve"> Wellicht </w:t>
                            </w:r>
                            <w:r w:rsidR="00823357"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  <w:t>gaat men samen of alleen meer sporten. Sportverenigingen kunnen goede begeleiding bieden.</w:t>
                            </w:r>
                          </w:p>
                          <w:p w:rsidR="00823357" w:rsidRPr="004E46A1" w:rsidRDefault="00823357" w:rsidP="004E46A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</w:p>
                          <w:p w:rsidR="00433C64" w:rsidRPr="004E46A1" w:rsidRDefault="00433C64" w:rsidP="0041615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7.6pt;margin-top:130.15pt;width:372pt;height:4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">
                <v:textbox>
                  <w:txbxContent>
                    <w:p w:rsidR="00932C79" w:rsidRDefault="00932C79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</w:p>
                    <w:p w:rsidR="00932C79" w:rsidRPr="00932C79" w:rsidRDefault="00932C79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FF6600"/>
                          <w14:textFill>
                            <w14:solidFill>
                              <w14:srgbClr w14:val="FF66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932C79">
                        <w:rPr>
                          <w:rFonts w:ascii="Tahoma" w:hAnsi="Tahoma" w:cs="Tahoma"/>
                          <w:color w:val="FF6600"/>
                          <w14:textFill>
                            <w14:solidFill>
                              <w14:srgbClr w14:val="FF66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Adopteer een Talent.</w:t>
                      </w:r>
                    </w:p>
                    <w:p w:rsidR="006D3289" w:rsidRPr="004E46A1" w:rsidRDefault="006D3289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Adopteren is meer dan het toestoppen van geld. Adopteren staat voor betrokkenheid, zorg, aanmoediging, ondersteuning en samen activiteiten ondernemen.</w:t>
                      </w:r>
                    </w:p>
                    <w:p w:rsidR="006D3289" w:rsidRPr="004E46A1" w:rsidRDefault="006D3289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</w:p>
                    <w:p w:rsidR="00E16320" w:rsidRPr="00932C79" w:rsidRDefault="00932C79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FF6600"/>
                        </w:rPr>
                      </w:pPr>
                      <w:r>
                        <w:rPr>
                          <w:rFonts w:ascii="Tahoma" w:hAnsi="Tahoma" w:cs="Tahoma"/>
                          <w:color w:val="FF6600"/>
                        </w:rPr>
                        <w:t>Doel</w:t>
                      </w:r>
                    </w:p>
                    <w:p w:rsidR="006D3289" w:rsidRPr="004E46A1" w:rsidRDefault="006D3289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Inwoners van Zeeland </w:t>
                      </w:r>
                      <w:r w:rsidR="003C01D5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bewegen en </w:t>
                      </w:r>
                      <w:r w:rsidR="00E16320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sporten</w:t>
                      </w: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 samen</w:t>
                      </w:r>
                      <w:r w:rsidR="00E16320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.</w:t>
                      </w:r>
                    </w:p>
                    <w:p w:rsidR="006D3289" w:rsidRDefault="006D3289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Het onderlinge contact tussen inwoners van Zeeland bevorderen.</w:t>
                      </w:r>
                    </w:p>
                    <w:p w:rsidR="00C73DF8" w:rsidRPr="004E46A1" w:rsidRDefault="00C73DF8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Gevoel van welzijn verbeteren.</w:t>
                      </w:r>
                    </w:p>
                    <w:p w:rsidR="006D3289" w:rsidRPr="004E46A1" w:rsidRDefault="006D3289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Talenten </w:t>
                      </w:r>
                      <w:r w:rsidR="004E46A1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ondersteunen</w:t>
                      </w: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 in de ontwikkeling van hun kwaliteiten.</w:t>
                      </w:r>
                    </w:p>
                    <w:p w:rsidR="006D3289" w:rsidRPr="004E46A1" w:rsidRDefault="006D3289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Top</w:t>
                      </w:r>
                      <w:r w:rsidR="004E46A1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- en breedte</w:t>
                      </w: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sport dichter bij elkaar brengen.</w:t>
                      </w:r>
                    </w:p>
                    <w:p w:rsidR="006D3289" w:rsidRPr="004E46A1" w:rsidRDefault="006D3289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Gebruik maken van de faciliteiten en voorzieningen</w:t>
                      </w:r>
                      <w:r w:rsidR="004E46A1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 binnen Zeeland</w:t>
                      </w: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.</w:t>
                      </w:r>
                    </w:p>
                    <w:p w:rsidR="006D3289" w:rsidRPr="004E46A1" w:rsidRDefault="006D3289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</w:p>
                    <w:p w:rsidR="003C01D5" w:rsidRPr="004E46A1" w:rsidRDefault="003C01D5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Dit verbetert de gezondheid en </w:t>
                      </w:r>
                      <w:r w:rsidR="00B35FBF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verlaagt het ziekteverzuim. </w:t>
                      </w:r>
                      <w:r w:rsidR="003A2CB1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Sporten die buiten beoefend worden, trekken mensen de natuur in.</w:t>
                      </w:r>
                    </w:p>
                    <w:p w:rsidR="003C01D5" w:rsidRPr="004E46A1" w:rsidRDefault="003C01D5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</w:p>
                    <w:p w:rsidR="003C01D5" w:rsidRPr="00932C79" w:rsidRDefault="003C01D5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FF6600"/>
                        </w:rPr>
                      </w:pPr>
                      <w:r w:rsidRPr="00932C79">
                        <w:rPr>
                          <w:rFonts w:ascii="Tahoma" w:hAnsi="Tahoma" w:cs="Tahoma"/>
                          <w:color w:val="FF6600"/>
                        </w:rPr>
                        <w:t>Plan</w:t>
                      </w:r>
                    </w:p>
                    <w:p w:rsidR="004E46A1" w:rsidRPr="004E46A1" w:rsidRDefault="003C01D5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In elke gemeente wordt</w:t>
                      </w:r>
                      <w:r w:rsidR="003A2CB1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 een talent gekozen. </w:t>
                      </w:r>
                      <w:r w:rsidR="006D3289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Dit talent wordt voor een jaar de ambassadeur in de sport. </w:t>
                      </w:r>
                      <w:r w:rsidR="003A2CB1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Elk t</w:t>
                      </w: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alent</w:t>
                      </w:r>
                      <w:r w:rsidR="003A2CB1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 verzorgt</w:t>
                      </w:r>
                      <w:r w:rsidR="00234A57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 sportactiviteiten binnen zijn gemeente</w:t>
                      </w:r>
                      <w:r w:rsidR="006D3289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. </w:t>
                      </w: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Inwoners </w:t>
                      </w:r>
                      <w:r w:rsidR="006D3289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van Zeeland </w:t>
                      </w: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worden uitgenodigd kennis te maken met die tak v</w:t>
                      </w:r>
                      <w:r w:rsidR="006D3289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an sport</w:t>
                      </w: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.</w:t>
                      </w:r>
                    </w:p>
                    <w:p w:rsidR="004E46A1" w:rsidRPr="004E46A1" w:rsidRDefault="004E46A1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</w:p>
                    <w:p w:rsidR="00823357" w:rsidRDefault="004E46A1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>De drempel tot sporten wordt verlaagd.</w:t>
                      </w:r>
                      <w:r w:rsidR="003C01D5"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 </w:t>
                      </w: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</w:rPr>
                        <w:t xml:space="preserve"> Wellicht </w:t>
                      </w:r>
                      <w:r w:rsidR="00823357">
                        <w:rPr>
                          <w:rFonts w:ascii="Tahoma" w:hAnsi="Tahoma" w:cs="Tahoma"/>
                          <w:color w:val="262626" w:themeColor="text1" w:themeTint="D9"/>
                        </w:rPr>
                        <w:t>gaat men samen of alleen meer sporten. Sportverenigingen kunnen goede begeleiding bieden.</w:t>
                      </w:r>
                    </w:p>
                    <w:p w:rsidR="00823357" w:rsidRPr="004E46A1" w:rsidRDefault="00823357" w:rsidP="004E46A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</w:p>
                    <w:p w:rsidR="00433C64" w:rsidRPr="004E46A1" w:rsidRDefault="00433C64" w:rsidP="0041615E">
                      <w:pPr>
                        <w:spacing w:after="0" w:line="240" w:lineRule="auto"/>
                        <w:rPr>
                          <w:rFonts w:ascii="Tahoma" w:hAnsi="Tahoma" w:cs="Tahoma"/>
                          <w:color w:val="262626" w:themeColor="text1" w:themeTint="D9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956C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42015" wp14:editId="440F6FD0">
                <wp:simplePos x="0" y="0"/>
                <wp:positionH relativeFrom="column">
                  <wp:posOffset>4500880</wp:posOffset>
                </wp:positionH>
                <wp:positionV relativeFrom="paragraph">
                  <wp:posOffset>-404495</wp:posOffset>
                </wp:positionV>
                <wp:extent cx="1941830" cy="1714500"/>
                <wp:effectExtent l="0" t="0" r="20320" b="1905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B44" w:rsidRPr="005E4CC0" w:rsidRDefault="006A3EE7" w:rsidP="006A3EE7">
                            <w:pPr>
                              <w:spacing w:after="0" w:line="240" w:lineRule="auto"/>
                              <w:ind w:firstLine="708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F12B44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B09090B" wp14:editId="24ACD8B1">
                                  <wp:extent cx="334327" cy="371475"/>
                                  <wp:effectExtent l="0" t="0" r="8890" b="0"/>
                                  <wp:docPr id="3" name="Afbeelding 3" descr="logova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va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327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B44" w:rsidRPr="006A3EE7" w:rsidRDefault="00F12B44" w:rsidP="006A3EE7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6A3EE7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Fysiotherapie &amp; Training</w:t>
                            </w:r>
                          </w:p>
                          <w:p w:rsidR="004E46A1" w:rsidRDefault="004E46A1" w:rsidP="00F12B4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Anjolie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Engels-Wisse</w:t>
                            </w:r>
                          </w:p>
                          <w:p w:rsidR="00F12B44" w:rsidRPr="004E46A1" w:rsidRDefault="00F12B44" w:rsidP="00F12B4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Abeelseweg</w:t>
                            </w:r>
                            <w:proofErr w:type="spellEnd"/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27</w:t>
                            </w:r>
                            <w:r w:rsidR="004E46A1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4335JW Middelburg</w:t>
                            </w:r>
                          </w:p>
                          <w:p w:rsidR="00F12B44" w:rsidRPr="004E46A1" w:rsidRDefault="00F12B44" w:rsidP="00F12B4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tel.0118-616161</w:t>
                            </w:r>
                            <w:proofErr w:type="gramEnd"/>
                            <w:r w:rsidRPr="004E46A1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mob.061</w:t>
                            </w:r>
                            <w:r w:rsidR="004E46A1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2383586</w:t>
                            </w:r>
                          </w:p>
                          <w:p w:rsidR="00F12B44" w:rsidRPr="004E46A1" w:rsidRDefault="004E46A1" w:rsidP="00F12B4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anjolie</w:t>
                            </w:r>
                            <w:r w:rsidR="00F12B44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@zeelandnet</w:t>
                            </w:r>
                            <w:proofErr w:type="gramEnd"/>
                            <w:r w:rsidR="00F12B44" w:rsidRPr="004E46A1"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.nl</w:t>
                            </w:r>
                          </w:p>
                          <w:p w:rsidR="00F12B44" w:rsidRPr="004E46A1" w:rsidRDefault="008267DC" w:rsidP="00F12B4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F12B44" w:rsidRPr="004E46A1">
                                <w:rPr>
                                  <w:rStyle w:val="Hyperlink"/>
                                  <w:rFonts w:ascii="Tahoma" w:hAnsi="Tahoma" w:cs="Tahoma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www.fysiotherapiezeeland.nl</w:t>
                              </w:r>
                            </w:hyperlink>
                          </w:p>
                          <w:p w:rsidR="007956C1" w:rsidRDefault="00795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4.4pt;margin-top:-31.85pt;width:152.9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">
                <v:textbox>
                  <w:txbxContent>
                    <w:p w:rsidR="00F12B44" w:rsidRPr="005E4CC0" w:rsidRDefault="006A3EE7" w:rsidP="006A3EE7">
                      <w:pPr>
                        <w:spacing w:after="0" w:line="240" w:lineRule="auto"/>
                        <w:ind w:firstLine="708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</w:t>
                      </w:r>
                      <w:r w:rsidR="00F12B44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B09090B" wp14:editId="24ACD8B1">
                            <wp:extent cx="334327" cy="371475"/>
                            <wp:effectExtent l="0" t="0" r="8890" b="0"/>
                            <wp:docPr id="3" name="Afbeelding 3" descr="logova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va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327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B44" w:rsidRPr="006A3EE7" w:rsidRDefault="00F12B44" w:rsidP="006A3EE7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6A3EE7"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  <w:t>Fysiotherapie &amp; Training</w:t>
                      </w:r>
                    </w:p>
                    <w:p w:rsidR="004E46A1" w:rsidRDefault="004E46A1" w:rsidP="00F12B44">
                      <w:pPr>
                        <w:spacing w:after="0" w:line="240" w:lineRule="auto"/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  <w:t>Anjolie</w:t>
                      </w:r>
                      <w:proofErr w:type="spellEnd"/>
                      <w:r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Engels-Wisse</w:t>
                      </w:r>
                    </w:p>
                    <w:p w:rsidR="00F12B44" w:rsidRPr="004E46A1" w:rsidRDefault="00F12B44" w:rsidP="00F12B44">
                      <w:pPr>
                        <w:spacing w:after="0" w:line="240" w:lineRule="auto"/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proofErr w:type="spellStart"/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  <w:t>Abeelseweg</w:t>
                      </w:r>
                      <w:proofErr w:type="spellEnd"/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27</w:t>
                      </w:r>
                      <w:r w:rsidR="004E46A1"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  <w:t>4335JW Middelburg</w:t>
                      </w:r>
                    </w:p>
                    <w:p w:rsidR="00F12B44" w:rsidRPr="004E46A1" w:rsidRDefault="00F12B44" w:rsidP="00F12B44">
                      <w:pPr>
                        <w:spacing w:after="0" w:line="240" w:lineRule="auto"/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proofErr w:type="gramStart"/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  <w:t>tel.0118-616161</w:t>
                      </w:r>
                      <w:proofErr w:type="gramEnd"/>
                      <w:r w:rsidRPr="004E46A1"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mob.061</w:t>
                      </w:r>
                      <w:r w:rsidR="004E46A1"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  <w:t>2383586</w:t>
                      </w:r>
                    </w:p>
                    <w:p w:rsidR="00F12B44" w:rsidRPr="004E46A1" w:rsidRDefault="004E46A1" w:rsidP="00F12B44">
                      <w:pPr>
                        <w:spacing w:after="0" w:line="240" w:lineRule="auto"/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  <w:t>anjolie</w:t>
                      </w:r>
                      <w:r w:rsidR="00F12B44" w:rsidRPr="004E46A1"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  <w:t>@zeelandnet</w:t>
                      </w:r>
                      <w:proofErr w:type="gramEnd"/>
                      <w:r w:rsidR="00F12B44" w:rsidRPr="004E46A1"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  <w:t>.nl</w:t>
                      </w:r>
                    </w:p>
                    <w:p w:rsidR="00F12B44" w:rsidRPr="004E46A1" w:rsidRDefault="00932C79" w:rsidP="00F12B44">
                      <w:pPr>
                        <w:spacing w:after="0" w:line="240" w:lineRule="auto"/>
                        <w:rPr>
                          <w:rFonts w:ascii="Tahoma" w:hAnsi="Tahom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hyperlink r:id="rId11" w:history="1">
                        <w:r w:rsidR="00F12B44" w:rsidRPr="004E46A1">
                          <w:rPr>
                            <w:rStyle w:val="Hyperlink"/>
                            <w:rFonts w:ascii="Tahoma" w:hAnsi="Tahoma" w:cs="Tahoma"/>
                            <w:color w:val="262626" w:themeColor="text1" w:themeTint="D9"/>
                            <w:sz w:val="20"/>
                            <w:szCs w:val="20"/>
                          </w:rPr>
                          <w:t>www.fysiotherapiezeeland.nl</w:t>
                        </w:r>
                      </w:hyperlink>
                    </w:p>
                    <w:p w:rsidR="007956C1" w:rsidRDefault="007956C1"/>
                  </w:txbxContent>
                </v:textbox>
              </v:shape>
            </w:pict>
          </mc:Fallback>
        </mc:AlternateContent>
      </w:r>
      <w:r w:rsidR="007956C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16285" wp14:editId="2A6D47A2">
                <wp:simplePos x="0" y="0"/>
                <wp:positionH relativeFrom="column">
                  <wp:posOffset>-223520</wp:posOffset>
                </wp:positionH>
                <wp:positionV relativeFrom="paragraph">
                  <wp:posOffset>-404495</wp:posOffset>
                </wp:positionV>
                <wp:extent cx="4724400" cy="171450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71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6C1" w:rsidRDefault="007956C1" w:rsidP="007956C1">
                            <w:pPr>
                              <w:spacing w:after="0" w:line="240" w:lineRule="auto"/>
                            </w:pPr>
                          </w:p>
                          <w:p w:rsidR="00E16320" w:rsidRDefault="00E16320" w:rsidP="00E163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58E7A74" wp14:editId="45FC68BE">
                                  <wp:extent cx="914400" cy="1144462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ongen believ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5819" cy="11587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788B" w:rsidRDefault="0036788B" w:rsidP="0036788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956C1" w:rsidRPr="00E16320" w:rsidRDefault="00E16320" w:rsidP="0036788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1632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Believe</w:t>
                            </w:r>
                            <w:proofErr w:type="spellEnd"/>
                            <w:r w:rsidRPr="00E1632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1632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yourself</w:t>
                            </w:r>
                            <w:proofErr w:type="spellEnd"/>
                            <w:r w:rsidRPr="00E1632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……. </w:t>
                            </w:r>
                            <w:proofErr w:type="spellStart"/>
                            <w:r w:rsidRPr="00E1632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All</w:t>
                            </w:r>
                            <w:proofErr w:type="spellEnd"/>
                            <w:r w:rsidRPr="00E1632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632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things</w:t>
                            </w:r>
                            <w:proofErr w:type="spellEnd"/>
                            <w:r w:rsidRPr="00E1632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are </w:t>
                            </w:r>
                            <w:proofErr w:type="spellStart"/>
                            <w:r w:rsidRPr="00E1632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possible</w:t>
                            </w:r>
                            <w:proofErr w:type="spellEnd"/>
                            <w:r w:rsidR="00893658" w:rsidRPr="00E16320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956C1" w:rsidRDefault="00795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7.6pt;margin-top:-31.85pt;width:372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" fillcolor="#7f7f7f [1612]">
                <v:textbox>
                  <w:txbxContent>
                    <w:p w:rsidR="007956C1" w:rsidRDefault="007956C1" w:rsidP="007956C1">
                      <w:pPr>
                        <w:spacing w:after="0" w:line="240" w:lineRule="auto"/>
                      </w:pPr>
                    </w:p>
                    <w:p w:rsidR="00E16320" w:rsidRDefault="00E16320" w:rsidP="00E1632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58E7A74" wp14:editId="45FC68BE">
                            <wp:extent cx="914400" cy="1144462"/>
                            <wp:effectExtent l="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ongen believ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5819" cy="11587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788B" w:rsidRDefault="0036788B" w:rsidP="0036788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7956C1" w:rsidRPr="00E16320" w:rsidRDefault="00E16320" w:rsidP="0036788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E16320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Believe</w:t>
                      </w:r>
                      <w:proofErr w:type="spellEnd"/>
                      <w:r w:rsidRPr="00E16320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16320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yourself</w:t>
                      </w:r>
                      <w:proofErr w:type="spellEnd"/>
                      <w:r w:rsidRPr="00E16320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 xml:space="preserve">……. </w:t>
                      </w:r>
                      <w:proofErr w:type="spellStart"/>
                      <w:r w:rsidRPr="00E16320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All</w:t>
                      </w:r>
                      <w:proofErr w:type="spellEnd"/>
                      <w:r w:rsidRPr="00E16320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6320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things</w:t>
                      </w:r>
                      <w:proofErr w:type="spellEnd"/>
                      <w:r w:rsidRPr="00E16320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 xml:space="preserve"> are </w:t>
                      </w:r>
                      <w:proofErr w:type="spellStart"/>
                      <w:r w:rsidRPr="00E16320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possible</w:t>
                      </w:r>
                      <w:proofErr w:type="spellEnd"/>
                      <w:r w:rsidR="00893658" w:rsidRPr="00E16320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7956C1" w:rsidRDefault="007956C1"/>
                  </w:txbxContent>
                </v:textbox>
              </v:shape>
            </w:pict>
          </mc:Fallback>
        </mc:AlternateContent>
      </w:r>
      <w:r w:rsidR="007956C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1D7FC" wp14:editId="6DA7B8FC">
                <wp:simplePos x="0" y="0"/>
                <wp:positionH relativeFrom="column">
                  <wp:posOffset>-223520</wp:posOffset>
                </wp:positionH>
                <wp:positionV relativeFrom="paragraph">
                  <wp:posOffset>1310005</wp:posOffset>
                </wp:positionV>
                <wp:extent cx="6667500" cy="342900"/>
                <wp:effectExtent l="0" t="0" r="19050" b="1905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88E" w:rsidRPr="0080688E" w:rsidRDefault="0080688E" w:rsidP="0080688E">
                            <w:pPr>
                              <w:spacing w:line="240" w:lineRule="auto"/>
                              <w:ind w:left="708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 xml:space="preserve">   </w:t>
                            </w:r>
                            <w:r w:rsidR="00E16320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ab/>
                            </w:r>
                            <w:r w:rsidR="00E16320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ab/>
                            </w:r>
                            <w:r w:rsidR="00E16320" w:rsidRPr="00E1632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Adopteer een Talent</w:t>
                            </w:r>
                          </w:p>
                          <w:p w:rsidR="004760F6" w:rsidRPr="00624DDC" w:rsidRDefault="004760F6" w:rsidP="002C2DE5">
                            <w:pPr>
                              <w:ind w:left="708" w:firstLine="708"/>
                              <w:rPr>
                                <w:u w:val="single"/>
                              </w:rPr>
                            </w:pPr>
                          </w:p>
                          <w:p w:rsidR="00816788" w:rsidRPr="00816788" w:rsidRDefault="00816788" w:rsidP="0081678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956C1" w:rsidRPr="00B771CD" w:rsidRDefault="007956C1" w:rsidP="00B771CD">
                            <w:pPr>
                              <w:ind w:left="2832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7.6pt;margin-top:103.15pt;width:5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" fillcolor="#f60">
                <v:textbox>
                  <w:txbxContent>
                    <w:p w:rsidR="0080688E" w:rsidRPr="0080688E" w:rsidRDefault="0080688E" w:rsidP="0080688E">
                      <w:pPr>
                        <w:spacing w:line="240" w:lineRule="auto"/>
                        <w:ind w:left="708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 xml:space="preserve">   </w:t>
                      </w:r>
                      <w:r w:rsidR="00E16320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ab/>
                      </w:r>
                      <w:r w:rsidR="00E16320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ab/>
                      </w:r>
                      <w:r w:rsidR="00E16320" w:rsidRPr="00E16320"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Adopteer een Talent</w:t>
                      </w:r>
                    </w:p>
                    <w:p w:rsidR="004760F6" w:rsidRPr="00624DDC" w:rsidRDefault="004760F6" w:rsidP="002C2DE5">
                      <w:pPr>
                        <w:ind w:left="708" w:firstLine="708"/>
                        <w:rPr>
                          <w:u w:val="single"/>
                        </w:rPr>
                      </w:pPr>
                    </w:p>
                    <w:p w:rsidR="00816788" w:rsidRPr="00816788" w:rsidRDefault="00816788" w:rsidP="00816788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7956C1" w:rsidRPr="00B771CD" w:rsidRDefault="007956C1" w:rsidP="00B771CD">
                      <w:pPr>
                        <w:ind w:left="2832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0F3C"/>
    <w:multiLevelType w:val="hybridMultilevel"/>
    <w:tmpl w:val="705864FC"/>
    <w:lvl w:ilvl="0" w:tplc="BC4E79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05ED8"/>
    <w:multiLevelType w:val="hybridMultilevel"/>
    <w:tmpl w:val="7FF69E3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8A6E11"/>
    <w:multiLevelType w:val="hybridMultilevel"/>
    <w:tmpl w:val="F1C499F8"/>
    <w:lvl w:ilvl="0" w:tplc="2ABCC5C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DA41D4"/>
    <w:multiLevelType w:val="hybridMultilevel"/>
    <w:tmpl w:val="D396E39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9B2234"/>
    <w:multiLevelType w:val="hybridMultilevel"/>
    <w:tmpl w:val="5BB6D6E8"/>
    <w:lvl w:ilvl="0" w:tplc="0413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E5450F"/>
    <w:multiLevelType w:val="hybridMultilevel"/>
    <w:tmpl w:val="12EAF3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642233"/>
    <w:multiLevelType w:val="hybridMultilevel"/>
    <w:tmpl w:val="4A52BCF6"/>
    <w:lvl w:ilvl="0" w:tplc="D20CB2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A6829"/>
    <w:multiLevelType w:val="hybridMultilevel"/>
    <w:tmpl w:val="00484404"/>
    <w:lvl w:ilvl="0" w:tplc="2DC669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A2"/>
    <w:rsid w:val="00023F1B"/>
    <w:rsid w:val="00046501"/>
    <w:rsid w:val="00197E6C"/>
    <w:rsid w:val="0023457F"/>
    <w:rsid w:val="00234A57"/>
    <w:rsid w:val="00263455"/>
    <w:rsid w:val="002A17F9"/>
    <w:rsid w:val="002C2DE5"/>
    <w:rsid w:val="002D7CF6"/>
    <w:rsid w:val="002F0584"/>
    <w:rsid w:val="00303CC9"/>
    <w:rsid w:val="0031111D"/>
    <w:rsid w:val="00325CCC"/>
    <w:rsid w:val="00363A70"/>
    <w:rsid w:val="0036788B"/>
    <w:rsid w:val="003A2CB1"/>
    <w:rsid w:val="003C01D5"/>
    <w:rsid w:val="00400BC0"/>
    <w:rsid w:val="0041615E"/>
    <w:rsid w:val="00417F47"/>
    <w:rsid w:val="00433C64"/>
    <w:rsid w:val="004760F6"/>
    <w:rsid w:val="00481430"/>
    <w:rsid w:val="0049192F"/>
    <w:rsid w:val="004E46A1"/>
    <w:rsid w:val="00500CF0"/>
    <w:rsid w:val="00567CAF"/>
    <w:rsid w:val="00576595"/>
    <w:rsid w:val="006A2854"/>
    <w:rsid w:val="006A3EE7"/>
    <w:rsid w:val="006D3289"/>
    <w:rsid w:val="007305BC"/>
    <w:rsid w:val="007956C1"/>
    <w:rsid w:val="0080688E"/>
    <w:rsid w:val="00816788"/>
    <w:rsid w:val="00823357"/>
    <w:rsid w:val="008267DC"/>
    <w:rsid w:val="00833BD6"/>
    <w:rsid w:val="00893658"/>
    <w:rsid w:val="008A5876"/>
    <w:rsid w:val="008F3DE0"/>
    <w:rsid w:val="00932C79"/>
    <w:rsid w:val="0096131D"/>
    <w:rsid w:val="009A5471"/>
    <w:rsid w:val="00A873FD"/>
    <w:rsid w:val="00AC2E91"/>
    <w:rsid w:val="00AF0198"/>
    <w:rsid w:val="00AF6207"/>
    <w:rsid w:val="00B21844"/>
    <w:rsid w:val="00B306A2"/>
    <w:rsid w:val="00B32DB3"/>
    <w:rsid w:val="00B35FBF"/>
    <w:rsid w:val="00B771CD"/>
    <w:rsid w:val="00BD5170"/>
    <w:rsid w:val="00C73DF8"/>
    <w:rsid w:val="00C94728"/>
    <w:rsid w:val="00CF02CF"/>
    <w:rsid w:val="00D24F3E"/>
    <w:rsid w:val="00DA7306"/>
    <w:rsid w:val="00E16320"/>
    <w:rsid w:val="00E72E3E"/>
    <w:rsid w:val="00EA530E"/>
    <w:rsid w:val="00F12B44"/>
    <w:rsid w:val="00F15AE8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05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06A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956C1"/>
    <w:pPr>
      <w:ind w:left="720"/>
      <w:contextualSpacing/>
    </w:pPr>
  </w:style>
  <w:style w:type="character" w:styleId="Hyperlink">
    <w:name w:val="Hyperlink"/>
    <w:rsid w:val="00F12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05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06A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956C1"/>
    <w:pPr>
      <w:ind w:left="720"/>
      <w:contextualSpacing/>
    </w:pPr>
  </w:style>
  <w:style w:type="character" w:styleId="Hyperlink">
    <w:name w:val="Hyperlink"/>
    <w:rsid w:val="00F12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0.jpg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fysiotherapiezeeland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hyperlink" Target="http://www.fysiotherapiezeeland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_</dc:creator>
  <cp:keywords/>
  <dc:description/>
  <cp:lastModifiedBy>F _</cp:lastModifiedBy>
  <cp:revision>2</cp:revision>
  <cp:lastPrinted>2011-11-01T10:30:00Z</cp:lastPrinted>
  <dcterms:created xsi:type="dcterms:W3CDTF">2011-11-01T10:31:00Z</dcterms:created>
  <dcterms:modified xsi:type="dcterms:W3CDTF">2011-11-01T10:31:00Z</dcterms:modified>
</cp:coreProperties>
</file>